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7F" w:rsidRPr="0038037C" w:rsidRDefault="0038037C">
      <w:pPr>
        <w:rPr>
          <w:sz w:val="28"/>
          <w:szCs w:val="28"/>
        </w:rPr>
      </w:pPr>
      <w:r>
        <w:rPr>
          <w:sz w:val="28"/>
          <w:szCs w:val="28"/>
        </w:rPr>
        <w:t xml:space="preserve">Pozoruhodnou akci připravila společnost Jiná Vesta na sobotu 6. Srpna do tábořiště U hrocha v Sázavě. Jmenuje se Noční čtení až do kuropění a bude to maratón autorských čtení takových autorů, jako je Pavel Kohout, Michal </w:t>
      </w:r>
      <w:proofErr w:type="spellStart"/>
      <w:r>
        <w:rPr>
          <w:sz w:val="28"/>
          <w:szCs w:val="28"/>
        </w:rPr>
        <w:t>Viewegh</w:t>
      </w:r>
      <w:proofErr w:type="spellEnd"/>
      <w:r>
        <w:rPr>
          <w:sz w:val="28"/>
          <w:szCs w:val="28"/>
        </w:rPr>
        <w:t xml:space="preserve"> nebo Leoš Šedo. Posluchači si mohou přinést spacáky a karimatky a do rána, do kuropění</w:t>
      </w:r>
      <w:r w:rsidR="008C5FD6">
        <w:rPr>
          <w:sz w:val="28"/>
          <w:szCs w:val="28"/>
        </w:rPr>
        <w:t>,</w:t>
      </w:r>
      <w:r>
        <w:rPr>
          <w:sz w:val="28"/>
          <w:szCs w:val="28"/>
        </w:rPr>
        <w:t xml:space="preserve"> naslouchat</w:t>
      </w:r>
      <w:r w:rsidR="008C5FD6">
        <w:rPr>
          <w:sz w:val="28"/>
          <w:szCs w:val="28"/>
        </w:rPr>
        <w:t xml:space="preserve"> literatuře proložené vybranou hudbou. Bude to jistě nezapomenutelný kulturní zážitek. Všechny srdečně zveme.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sectPr w:rsidR="005D4D7F" w:rsidRPr="0038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7C"/>
    <w:rsid w:val="0038037C"/>
    <w:rsid w:val="005D4D7F"/>
    <w:rsid w:val="008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Návštěvník</dc:creator>
  <cp:lastModifiedBy>Návštěvník</cp:lastModifiedBy>
  <cp:revision>1</cp:revision>
  <dcterms:created xsi:type="dcterms:W3CDTF">2016-07-26T12:15:00Z</dcterms:created>
  <dcterms:modified xsi:type="dcterms:W3CDTF">2016-07-26T12:27:00Z</dcterms:modified>
</cp:coreProperties>
</file>